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0F1" w:rsidRDefault="00FA50F1" w:rsidP="00FA50F1">
      <w:pPr>
        <w:rPr>
          <w:rFonts w:ascii="Cambria" w:hAnsi="Cambria"/>
          <w:b/>
          <w:i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A77DB1" wp14:editId="3A8DCCE3">
                <wp:simplePos x="0" y="0"/>
                <wp:positionH relativeFrom="column">
                  <wp:posOffset>3455670</wp:posOffset>
                </wp:positionH>
                <wp:positionV relativeFrom="paragraph">
                  <wp:posOffset>-267335</wp:posOffset>
                </wp:positionV>
                <wp:extent cx="3522980" cy="490855"/>
                <wp:effectExtent l="0" t="0" r="20320" b="23495"/>
                <wp:wrapTight wrapText="bothSides">
                  <wp:wrapPolygon edited="0">
                    <wp:start x="0" y="0"/>
                    <wp:lineTo x="0" y="21796"/>
                    <wp:lineTo x="21608" y="21796"/>
                    <wp:lineTo x="21608" y="0"/>
                    <wp:lineTo x="0" y="0"/>
                  </wp:wrapPolygon>
                </wp:wrapTight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2980" cy="4908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A50F1" w:rsidRPr="00FC683D" w:rsidRDefault="00FA50F1" w:rsidP="00FA50F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 #27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272.1pt;margin-top:-21.05pt;width:277.4pt;height:3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GY4QAIAAIEEAAAOAAAAZHJzL2Uyb0RvYy54bWysVFFv0zAQfkfiP1h+Z0m7tmujptO0MYQ0&#10;YNrgB7i2kxgcnzm7Tcev5+JkowWeEHmw7nznz/fd58v68tBattcYDLiST85yzrSToIyrS/7l8+2b&#10;JWchCqeEBadL/qQDv9y8frXufKGn0IBVGhmBuFB0vuRNjL7IsiAb3YpwBl47ClaArYjkYp0pFB2h&#10;tzab5vki6wCVR5A6BNq9GYJ8k/CrSsv4qaqCjsyWnGqLacW0bvs126xFUaPwjZFjGeIfqmiFcXTp&#10;C9SNiILt0PwB1RqJEKCKZxLaDKrKSJ04EJtJ/hubx0Z4nbhQc4J/aVP4f7Dy4/4emVElP+fMiZYk&#10;eoCdU1qxB2qecLXV7LxvU+dDQdmP/h57osHfgfwWmIPrhrL0FSJ0jRaKipv0+dnJgd4JdJRtuw+g&#10;6Baxi5A6dqiw7QGpF+yQhHl6EUYfIpO0eT6fTldL0k9SbLbKl/N5ukIUz6c9hvhOQ8t6o+TYc+gJ&#10;pCvE/i7EpI4aOQr1lbOqtaT1Xlg2WSwWFyPimJyJ4hkz0QVr1K2xNjlYb68tMjpa8tv0jYfDcZp1&#10;rKNmrPI5VS5sTQMiI6aKTvLCMVyevr/BJU7pvfZtfutUsqMwdrCpYuvGvvetHiSLh+1hVG8L6okU&#10;QBimgKaWjAbwB2cdTUDJw/edQM2Zfe9IxdVkNutHJjmz+cWUHDyObI8jwkmCGhiywbmOw6DtPJq6&#10;obsmibuDK9K+MvH5kQx1jZXTOyfrZJCO/ZT168+x+QkAAP//AwBQSwMEFAAGAAgAAAAhAPvTJeDg&#10;AAAACwEAAA8AAABkcnMvZG93bnJldi54bWxMj8tuwjAQRfeV+g/WIHUHDiFUkGaCUB+qWlaFfICJ&#10;hyQiHkexIenf16zKcjRH956bbUbTiiv1rrGMMJ9FIIhLqxuuEIrDx3QFwnnFWrWWCeGXHGzyx4dM&#10;pdoO/EPXva9ECGGXKoTa+y6V0pU1GeVmtiMOv5PtjfLh7CupezWEcNPKOIqepVENh4ZadfRaU3ne&#10;XwzC7ut72PrPIl4c+LR6G/y73ZUF4tNk3L6A8DT6fxhu+kEd8uB0tBfWTrQIyySJA4owTeI5iBsR&#10;rddh3hFhsYxB5pm835D/AQAA//8DAFBLAQItABQABgAIAAAAIQC2gziS/gAAAOEBAAATAAAAAAAA&#10;AAAAAAAAAAAAAABbQ29udGVudF9UeXBlc10ueG1sUEsBAi0AFAAGAAgAAAAhADj9If/WAAAAlAEA&#10;AAsAAAAAAAAAAAAAAAAALwEAAF9yZWxzLy5yZWxzUEsBAi0AFAAGAAgAAAAhAFdoZjhAAgAAgQQA&#10;AA4AAAAAAAAAAAAAAAAALgIAAGRycy9lMm9Eb2MueG1sUEsBAi0AFAAGAAgAAAAhAPvTJeDgAAAA&#10;CwEAAA8AAAAAAAAAAAAAAAAAmgQAAGRycy9kb3ducmV2LnhtbFBLBQYAAAAABAAEAPMAAACnBQAA&#10;AAA=&#10;" strokeweight="1.5pt">
                <v:textbox>
                  <w:txbxContent>
                    <w:p w:rsidR="00FA50F1" w:rsidRPr="00FC683D" w:rsidRDefault="00FA50F1" w:rsidP="00FA50F1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 #27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Cambria" w:hAnsi="Cambria"/>
          <w:b/>
          <w:i/>
        </w:rPr>
        <w:t>Name: _________________________________________ P: _______</w:t>
      </w:r>
    </w:p>
    <w:p w:rsidR="00312B07" w:rsidRPr="00312B07" w:rsidRDefault="00312B07" w:rsidP="00312B07">
      <w:pPr>
        <w:spacing w:before="100" w:beforeAutospacing="1" w:after="100" w:afterAutospacing="1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312B07" w:rsidTr="00312B07">
        <w:tc>
          <w:tcPr>
            <w:tcW w:w="5508" w:type="dxa"/>
          </w:tcPr>
          <w:p w:rsidR="00312B07" w:rsidRPr="00863438" w:rsidRDefault="00312B07" w:rsidP="00312B07">
            <w:pPr>
              <w:rPr>
                <w:rFonts w:cs="Calibri"/>
              </w:rPr>
            </w:pPr>
            <w:r w:rsidRPr="00863438">
              <w:rPr>
                <w:rFonts w:cs="Calibri"/>
              </w:rPr>
              <w:t xml:space="preserve">The width is </w:t>
            </w:r>
            <w:proofErr w:type="gramStart"/>
            <w:r w:rsidRPr="00863438">
              <w:rPr>
                <w:rFonts w:cs="Calibri"/>
              </w:rPr>
              <w:t xml:space="preserve">a </w:t>
            </w:r>
            <w:r w:rsidRPr="00863438">
              <w:rPr>
                <w:rFonts w:cs="Calibri"/>
                <w:position w:val="-24"/>
              </w:rPr>
              <w:object w:dxaOrig="240" w:dyaOrig="620" w14:anchorId="663959B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30.75pt" o:ole="">
                  <v:imagedata r:id="rId6" o:title=""/>
                </v:shape>
                <o:OLEObject Type="Embed" ProgID="Equation.3" ShapeID="_x0000_i1025" DrawAspect="Content" ObjectID="_1443598805" r:id="rId7"/>
              </w:object>
            </w:r>
            <w:r w:rsidRPr="00863438">
              <w:rPr>
                <w:rFonts w:cs="Calibri"/>
              </w:rPr>
              <w:t>of</w:t>
            </w:r>
            <w:proofErr w:type="gramEnd"/>
            <w:r w:rsidRPr="00863438">
              <w:rPr>
                <w:rFonts w:cs="Calibri"/>
              </w:rPr>
              <w:t xml:space="preserve"> the length of a rectangle.  If the length is 16 cm, what is the perimeter of the rectangle?</w:t>
            </w:r>
          </w:p>
          <w:p w:rsidR="00312B07" w:rsidRPr="00863438" w:rsidRDefault="00312B07" w:rsidP="00312B07">
            <w:pPr>
              <w:rPr>
                <w:rFonts w:cs="Calibri"/>
              </w:rPr>
            </w:pPr>
          </w:p>
          <w:p w:rsidR="00312B07" w:rsidRPr="00863438" w:rsidRDefault="00312B07" w:rsidP="00312B07">
            <w:pPr>
              <w:rPr>
                <w:rFonts w:cs="Calibri"/>
              </w:rPr>
            </w:pPr>
          </w:p>
          <w:p w:rsidR="00312B07" w:rsidRPr="00863438" w:rsidRDefault="00312B07" w:rsidP="00312B07">
            <w:pPr>
              <w:rPr>
                <w:rFonts w:cs="Calibri"/>
              </w:rPr>
            </w:pPr>
          </w:p>
          <w:p w:rsidR="00312B07" w:rsidRPr="00863438" w:rsidRDefault="00312B07" w:rsidP="00312B07">
            <w:pPr>
              <w:rPr>
                <w:rFonts w:cs="Calibri"/>
              </w:rPr>
            </w:pPr>
          </w:p>
          <w:p w:rsidR="00312B07" w:rsidRPr="00863438" w:rsidRDefault="00312B07" w:rsidP="00312B07">
            <w:pPr>
              <w:rPr>
                <w:rFonts w:cs="Calibri"/>
              </w:rPr>
            </w:pPr>
            <w:r w:rsidRPr="00863438">
              <w:rPr>
                <w:rFonts w:cs="Calibri"/>
              </w:rPr>
              <w:t>b) What is the area of the rectangle?</w:t>
            </w:r>
          </w:p>
          <w:p w:rsidR="00312B07" w:rsidRPr="00863438" w:rsidRDefault="00312B07" w:rsidP="00312B07">
            <w:pPr>
              <w:rPr>
                <w:rFonts w:cs="Calibri"/>
              </w:rPr>
            </w:pPr>
          </w:p>
          <w:p w:rsidR="00312B07" w:rsidRDefault="00312B07" w:rsidP="00312B07"/>
          <w:p w:rsidR="009626C9" w:rsidRPr="00863438" w:rsidRDefault="009626C9" w:rsidP="00312B07"/>
        </w:tc>
        <w:tc>
          <w:tcPr>
            <w:tcW w:w="5508" w:type="dxa"/>
          </w:tcPr>
          <w:p w:rsidR="00312B07" w:rsidRDefault="00312B07">
            <w:r>
              <w:rPr>
                <w:noProof/>
              </w:rPr>
              <w:drawing>
                <wp:inline distT="0" distB="0" distL="0" distR="0" wp14:anchorId="3E5E56AA" wp14:editId="442F962B">
                  <wp:extent cx="3267075" cy="148590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7075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2B07" w:rsidTr="00312B07">
        <w:tc>
          <w:tcPr>
            <w:tcW w:w="5508" w:type="dxa"/>
          </w:tcPr>
          <w:p w:rsidR="00312B07" w:rsidRPr="00C43F29" w:rsidRDefault="00312B07" w:rsidP="00312B07">
            <w:r w:rsidRPr="00C43F29">
              <w:t>A triangle in the standard (</w:t>
            </w:r>
            <w:r w:rsidRPr="00C43F29">
              <w:rPr>
                <w:i/>
              </w:rPr>
              <w:t>x</w:t>
            </w:r>
            <w:r w:rsidRPr="00C43F29">
              <w:t xml:space="preserve">, </w:t>
            </w:r>
            <w:r w:rsidRPr="00C43F29">
              <w:rPr>
                <w:i/>
              </w:rPr>
              <w:t>y</w:t>
            </w:r>
            <w:r w:rsidRPr="00C43F29">
              <w:t>) coordinate plane has vertices at points (4, 1), (1, 1), and (1, -3).  What is the area of such a triangle, as measured in square units?</w:t>
            </w:r>
          </w:p>
          <w:p w:rsidR="00312B07" w:rsidRPr="00C43F29" w:rsidRDefault="00312B07" w:rsidP="00312B07"/>
          <w:p w:rsidR="00312B07" w:rsidRPr="00C43F29" w:rsidRDefault="00312B07" w:rsidP="00312B07">
            <w:pPr>
              <w:numPr>
                <w:ilvl w:val="0"/>
                <w:numId w:val="1"/>
              </w:numPr>
            </w:pPr>
            <w:r w:rsidRPr="00C43F29">
              <w:rPr>
                <w:position w:val="-8"/>
              </w:rPr>
              <w:object w:dxaOrig="460" w:dyaOrig="360">
                <v:shape id="_x0000_i1026" type="#_x0000_t75" style="width:23.25pt;height:18pt" o:ole="">
                  <v:imagedata r:id="rId9" o:title=""/>
                </v:shape>
                <o:OLEObject Type="Embed" ProgID="Equation.3" ShapeID="_x0000_i1026" DrawAspect="Content" ObjectID="_1443598806" r:id="rId10"/>
              </w:object>
            </w:r>
          </w:p>
          <w:p w:rsidR="00312B07" w:rsidRPr="00C43F29" w:rsidRDefault="00312B07" w:rsidP="00312B07">
            <w:pPr>
              <w:numPr>
                <w:ilvl w:val="0"/>
                <w:numId w:val="1"/>
              </w:numPr>
            </w:pPr>
            <w:r w:rsidRPr="00C43F29">
              <w:t>3</w:t>
            </w:r>
          </w:p>
          <w:p w:rsidR="00312B07" w:rsidRPr="00C43F29" w:rsidRDefault="00312B07" w:rsidP="00312B07">
            <w:pPr>
              <w:numPr>
                <w:ilvl w:val="0"/>
                <w:numId w:val="1"/>
              </w:numPr>
            </w:pPr>
            <w:r w:rsidRPr="00C43F29">
              <w:t>5</w:t>
            </w:r>
          </w:p>
          <w:p w:rsidR="00312B07" w:rsidRPr="00C43F29" w:rsidRDefault="00312B07" w:rsidP="00312B07">
            <w:pPr>
              <w:numPr>
                <w:ilvl w:val="0"/>
                <w:numId w:val="1"/>
              </w:numPr>
            </w:pPr>
            <w:r w:rsidRPr="00C43F29">
              <w:t>6</w:t>
            </w:r>
          </w:p>
          <w:p w:rsidR="00312B07" w:rsidRPr="00C43F29" w:rsidRDefault="00312B07" w:rsidP="00312B07">
            <w:pPr>
              <w:numPr>
                <w:ilvl w:val="0"/>
                <w:numId w:val="1"/>
              </w:numPr>
            </w:pPr>
            <w:r w:rsidRPr="00C43F29">
              <w:t>12</w:t>
            </w:r>
          </w:p>
          <w:p w:rsidR="00312B07" w:rsidRDefault="00312B07"/>
        </w:tc>
        <w:tc>
          <w:tcPr>
            <w:tcW w:w="5508" w:type="dxa"/>
          </w:tcPr>
          <w:p w:rsidR="00312B07" w:rsidRPr="00084BFA" w:rsidRDefault="00312B07" w:rsidP="00312B07">
            <w:r w:rsidRPr="00084BFA">
              <w:t>An 18-foot by 42-foot rectangular roof will be covered by rectangular tiles that measure 2-foot by 3-foot.  If the tiles are not cut, how many of them will be needed to cover the roof?</w:t>
            </w:r>
          </w:p>
          <w:p w:rsidR="00312B07" w:rsidRPr="00084BFA" w:rsidRDefault="00312B07" w:rsidP="00312B07">
            <w:r w:rsidRPr="00084BFA">
              <w:t>A.  756</w:t>
            </w:r>
          </w:p>
          <w:p w:rsidR="00312B07" w:rsidRPr="00084BFA" w:rsidRDefault="00312B07" w:rsidP="00312B07">
            <w:r w:rsidRPr="00084BFA">
              <w:t>B.  126</w:t>
            </w:r>
          </w:p>
          <w:p w:rsidR="00312B07" w:rsidRPr="00084BFA" w:rsidRDefault="00312B07" w:rsidP="00312B07">
            <w:r w:rsidRPr="00084BFA">
              <w:t>C.  120</w:t>
            </w:r>
          </w:p>
          <w:p w:rsidR="00312B07" w:rsidRDefault="00312B07" w:rsidP="00312B07">
            <w:r w:rsidRPr="00084BFA">
              <w:t>D.  20</w:t>
            </w:r>
          </w:p>
        </w:tc>
      </w:tr>
      <w:tr w:rsidR="009626C9" w:rsidTr="00EA2478">
        <w:tc>
          <w:tcPr>
            <w:tcW w:w="11016" w:type="dxa"/>
            <w:gridSpan w:val="2"/>
          </w:tcPr>
          <w:p w:rsidR="009626C9" w:rsidRDefault="009626C9" w:rsidP="009626C9">
            <w:p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szCs w:val="20"/>
              </w:rPr>
              <w:t>If lines</w:t>
            </w:r>
            <w:r w:rsidRPr="00BD464D">
              <w:rPr>
                <w:rFonts w:asciiTheme="minorHAnsi" w:hAnsiTheme="minorHAnsi" w:cstheme="minorHAnsi"/>
                <w:i/>
                <w:szCs w:val="20"/>
              </w:rPr>
              <w:t xml:space="preserve"> a</w:t>
            </w:r>
            <w:r w:rsidRPr="00BD464D">
              <w:rPr>
                <w:rFonts w:asciiTheme="minorHAnsi" w:hAnsiTheme="minorHAnsi" w:cstheme="minorHAnsi"/>
                <w:szCs w:val="20"/>
              </w:rPr>
              <w:t xml:space="preserve"> and </w:t>
            </w:r>
            <w:r w:rsidRPr="00BD464D">
              <w:rPr>
                <w:rFonts w:asciiTheme="minorHAnsi" w:hAnsiTheme="minorHAnsi" w:cstheme="minorHAnsi"/>
                <w:i/>
                <w:szCs w:val="20"/>
              </w:rPr>
              <w:t>b</w:t>
            </w:r>
            <w:r w:rsidRPr="00BD464D">
              <w:rPr>
                <w:rFonts w:asciiTheme="minorHAnsi" w:hAnsiTheme="minorHAnsi" w:cstheme="minorHAnsi"/>
                <w:szCs w:val="20"/>
              </w:rPr>
              <w:t xml:space="preserve"> in the figure below are parallel, and intersected by the transversal, c, which of the following </w:t>
            </w:r>
          </w:p>
          <w:p w:rsidR="009626C9" w:rsidRPr="00BD464D" w:rsidRDefault="009626C9" w:rsidP="009626C9">
            <w:pPr>
              <w:rPr>
                <w:rFonts w:asciiTheme="minorHAnsi" w:hAnsiTheme="minorHAnsi" w:cstheme="minorHAnsi"/>
                <w:noProof/>
                <w:szCs w:val="20"/>
              </w:rPr>
            </w:pPr>
            <w:proofErr w:type="gramStart"/>
            <w:r w:rsidRPr="00BD464D">
              <w:rPr>
                <w:rFonts w:asciiTheme="minorHAnsi" w:hAnsiTheme="minorHAnsi" w:cstheme="minorHAnsi"/>
                <w:szCs w:val="20"/>
              </w:rPr>
              <w:t>statements</w:t>
            </w:r>
            <w:proofErr w:type="gramEnd"/>
            <w:r w:rsidRPr="00BD464D">
              <w:rPr>
                <w:rFonts w:asciiTheme="minorHAnsi" w:hAnsiTheme="minorHAnsi" w:cstheme="minorHAnsi"/>
                <w:szCs w:val="20"/>
              </w:rPr>
              <w:t xml:space="preserve"> must be true?</w:t>
            </w:r>
            <w:r w:rsidRPr="00BD464D">
              <w:rPr>
                <w:rFonts w:asciiTheme="minorHAnsi" w:hAnsiTheme="minorHAnsi" w:cstheme="minorHAnsi"/>
                <w:noProof/>
                <w:szCs w:val="20"/>
              </w:rPr>
              <w:t xml:space="preserve"> </w:t>
            </w:r>
          </w:p>
          <w:p w:rsidR="009626C9" w:rsidRPr="00BD464D" w:rsidRDefault="009626C9" w:rsidP="009626C9">
            <w:p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noProof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70A0C45D" wp14:editId="629A0E55">
                  <wp:simplePos x="0" y="0"/>
                  <wp:positionH relativeFrom="column">
                    <wp:posOffset>2438400</wp:posOffset>
                  </wp:positionH>
                  <wp:positionV relativeFrom="paragraph">
                    <wp:posOffset>156845</wp:posOffset>
                  </wp:positionV>
                  <wp:extent cx="1835150" cy="1422400"/>
                  <wp:effectExtent l="0" t="0" r="0" b="6350"/>
                  <wp:wrapSquare wrapText="bothSides"/>
                  <wp:docPr id="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5150" cy="142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626C9" w:rsidRPr="00BD464D" w:rsidRDefault="009626C9" w:rsidP="009626C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BD464D">
              <w:rPr>
                <w:rFonts w:asciiTheme="minorHAnsi" w:hAnsiTheme="minorHAnsi" w:cstheme="minorHAnsi"/>
                <w:i/>
                <w:szCs w:val="20"/>
              </w:rPr>
              <w:t>m</w:t>
            </w:r>
            <w:proofErr w:type="gramEnd"/>
            <w:r w:rsidRPr="00BD464D">
              <w:rPr>
                <w:rFonts w:asciiTheme="minorHAnsi" w:hAnsiTheme="minorHAnsi" w:cstheme="minorHAnsi"/>
                <w:i/>
                <w:position w:val="-2"/>
                <w:szCs w:val="20"/>
              </w:rPr>
              <w:object w:dxaOrig="220" w:dyaOrig="200">
                <v:shape id="_x0000_i1027" type="#_x0000_t75" style="width:11.25pt;height:11.25pt" o:ole="">
                  <v:imagedata r:id="rId12" o:title=""/>
                </v:shape>
                <o:OLEObject Type="Embed" ProgID="Equation.3" ShapeID="_x0000_i1027" DrawAspect="Content" ObjectID="_1443598807" r:id="rId13"/>
              </w:object>
            </w:r>
            <w:r w:rsidRPr="00BD464D">
              <w:rPr>
                <w:rFonts w:asciiTheme="minorHAnsi" w:hAnsiTheme="minorHAnsi" w:cstheme="minorHAnsi"/>
                <w:szCs w:val="22"/>
              </w:rPr>
              <w:t xml:space="preserve">1 = </w:t>
            </w:r>
            <w:r w:rsidRPr="00BD464D">
              <w:rPr>
                <w:rFonts w:asciiTheme="minorHAnsi" w:hAnsiTheme="minorHAnsi" w:cstheme="minorHAnsi"/>
                <w:i/>
                <w:szCs w:val="22"/>
              </w:rPr>
              <w:t>m</w:t>
            </w:r>
            <w:r w:rsidRPr="00BD464D">
              <w:rPr>
                <w:rFonts w:asciiTheme="minorHAnsi" w:hAnsiTheme="minorHAnsi" w:cstheme="minorHAnsi"/>
                <w:i/>
                <w:position w:val="-2"/>
                <w:szCs w:val="20"/>
              </w:rPr>
              <w:object w:dxaOrig="220" w:dyaOrig="200">
                <v:shape id="_x0000_i1028" type="#_x0000_t75" style="width:11.25pt;height:11.25pt" o:ole="">
                  <v:imagedata r:id="rId12" o:title=""/>
                </v:shape>
                <o:OLEObject Type="Embed" ProgID="Equation.3" ShapeID="_x0000_i1028" DrawAspect="Content" ObjectID="_1443598808" r:id="rId14"/>
              </w:object>
            </w:r>
            <w:r w:rsidRPr="00BD464D">
              <w:rPr>
                <w:rFonts w:asciiTheme="minorHAnsi" w:hAnsiTheme="minorHAnsi" w:cstheme="minorHAnsi"/>
                <w:szCs w:val="22"/>
              </w:rPr>
              <w:t>7</w:t>
            </w:r>
            <w:r>
              <w:rPr>
                <w:rFonts w:asciiTheme="minorHAnsi" w:hAnsiTheme="minorHAnsi" w:cstheme="minorHAnsi"/>
                <w:szCs w:val="22"/>
              </w:rPr>
              <w:t xml:space="preserve">                                Justify your response. </w:t>
            </w:r>
          </w:p>
          <w:p w:rsidR="009626C9" w:rsidRPr="00BD464D" w:rsidRDefault="009626C9" w:rsidP="009626C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i/>
                <w:szCs w:val="20"/>
              </w:rPr>
              <w:t>m</w:t>
            </w:r>
            <w:r w:rsidRPr="00BD464D">
              <w:rPr>
                <w:rFonts w:asciiTheme="minorHAnsi" w:hAnsiTheme="minorHAnsi" w:cstheme="minorHAnsi"/>
                <w:i/>
                <w:position w:val="-2"/>
                <w:szCs w:val="20"/>
              </w:rPr>
              <w:object w:dxaOrig="220" w:dyaOrig="200">
                <v:shape id="_x0000_i1029" type="#_x0000_t75" style="width:11.25pt;height:11.25pt" o:ole="">
                  <v:imagedata r:id="rId12" o:title=""/>
                </v:shape>
                <o:OLEObject Type="Embed" ProgID="Equation.3" ShapeID="_x0000_i1029" DrawAspect="Content" ObjectID="_1443598809" r:id="rId15"/>
              </w:object>
            </w:r>
            <w:r w:rsidRPr="00BD464D">
              <w:rPr>
                <w:rFonts w:asciiTheme="minorHAnsi" w:hAnsiTheme="minorHAnsi" w:cstheme="minorHAnsi"/>
                <w:szCs w:val="22"/>
              </w:rPr>
              <w:t xml:space="preserve">2 = </w:t>
            </w:r>
            <w:r w:rsidRPr="00BD464D">
              <w:rPr>
                <w:rFonts w:asciiTheme="minorHAnsi" w:hAnsiTheme="minorHAnsi" w:cstheme="minorHAnsi"/>
                <w:i/>
                <w:szCs w:val="22"/>
              </w:rPr>
              <w:t>m</w:t>
            </w:r>
            <w:r w:rsidRPr="00BD464D">
              <w:rPr>
                <w:rFonts w:asciiTheme="minorHAnsi" w:hAnsiTheme="minorHAnsi" w:cstheme="minorHAnsi"/>
                <w:i/>
                <w:position w:val="-2"/>
                <w:szCs w:val="20"/>
              </w:rPr>
              <w:object w:dxaOrig="220" w:dyaOrig="200">
                <v:shape id="_x0000_i1030" type="#_x0000_t75" style="width:11.25pt;height:11.25pt" o:ole="">
                  <v:imagedata r:id="rId12" o:title=""/>
                </v:shape>
                <o:OLEObject Type="Embed" ProgID="Equation.3" ShapeID="_x0000_i1030" DrawAspect="Content" ObjectID="_1443598810" r:id="rId16"/>
              </w:object>
            </w:r>
            <w:r w:rsidRPr="00BD464D">
              <w:rPr>
                <w:rFonts w:asciiTheme="minorHAnsi" w:hAnsiTheme="minorHAnsi" w:cstheme="minorHAnsi"/>
                <w:szCs w:val="22"/>
              </w:rPr>
              <w:t>8</w:t>
            </w:r>
            <w:r>
              <w:rPr>
                <w:rFonts w:asciiTheme="minorHAnsi" w:hAnsiTheme="minorHAnsi" w:cstheme="minorHAnsi"/>
                <w:szCs w:val="22"/>
              </w:rPr>
              <w:t xml:space="preserve">                         </w:t>
            </w:r>
            <w:r>
              <w:rPr>
                <w:rFonts w:asciiTheme="minorHAnsi" w:hAnsiTheme="minorHAnsi" w:cstheme="minorHAnsi"/>
                <w:szCs w:val="20"/>
              </w:rPr>
              <w:t>________________________________</w:t>
            </w:r>
          </w:p>
          <w:p w:rsidR="009626C9" w:rsidRPr="00BD464D" w:rsidRDefault="009626C9" w:rsidP="009626C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i/>
                <w:szCs w:val="20"/>
              </w:rPr>
              <w:t>m</w:t>
            </w:r>
            <w:r w:rsidRPr="00BD464D">
              <w:rPr>
                <w:rFonts w:asciiTheme="minorHAnsi" w:hAnsiTheme="minorHAnsi" w:cstheme="minorHAnsi"/>
                <w:i/>
                <w:position w:val="-2"/>
                <w:szCs w:val="20"/>
              </w:rPr>
              <w:object w:dxaOrig="220" w:dyaOrig="200">
                <v:shape id="_x0000_i1031" type="#_x0000_t75" style="width:11.25pt;height:11.25pt" o:ole="">
                  <v:imagedata r:id="rId12" o:title=""/>
                </v:shape>
                <o:OLEObject Type="Embed" ProgID="Equation.3" ShapeID="_x0000_i1031" DrawAspect="Content" ObjectID="_1443598811" r:id="rId17"/>
              </w:object>
            </w:r>
            <w:r w:rsidRPr="00BD464D">
              <w:rPr>
                <w:rFonts w:asciiTheme="minorHAnsi" w:hAnsiTheme="minorHAnsi" w:cstheme="minorHAnsi"/>
                <w:szCs w:val="22"/>
              </w:rPr>
              <w:t xml:space="preserve">4 + </w:t>
            </w:r>
            <w:r w:rsidRPr="00BD464D">
              <w:rPr>
                <w:rFonts w:asciiTheme="minorHAnsi" w:hAnsiTheme="minorHAnsi" w:cstheme="minorHAnsi"/>
                <w:i/>
                <w:szCs w:val="22"/>
              </w:rPr>
              <w:t>m</w:t>
            </w:r>
            <w:r w:rsidRPr="00BD464D">
              <w:rPr>
                <w:rFonts w:asciiTheme="minorHAnsi" w:hAnsiTheme="minorHAnsi" w:cstheme="minorHAnsi"/>
                <w:i/>
                <w:position w:val="-2"/>
                <w:szCs w:val="20"/>
              </w:rPr>
              <w:object w:dxaOrig="220" w:dyaOrig="200">
                <v:shape id="_x0000_i1032" type="#_x0000_t75" style="width:11.25pt;height:11.25pt" o:ole="">
                  <v:imagedata r:id="rId12" o:title=""/>
                </v:shape>
                <o:OLEObject Type="Embed" ProgID="Equation.3" ShapeID="_x0000_i1032" DrawAspect="Content" ObjectID="_1443598812" r:id="rId18"/>
              </w:object>
            </w:r>
            <w:r w:rsidRPr="00BD464D">
              <w:rPr>
                <w:rFonts w:asciiTheme="minorHAnsi" w:hAnsiTheme="minorHAnsi" w:cstheme="minorHAnsi"/>
                <w:szCs w:val="22"/>
              </w:rPr>
              <w:t>5 = 180</w:t>
            </w:r>
            <w:r>
              <w:rPr>
                <w:rFonts w:asciiTheme="minorHAnsi" w:hAnsiTheme="minorHAnsi" w:cstheme="minorHAnsi"/>
                <w:szCs w:val="22"/>
              </w:rPr>
              <w:t xml:space="preserve">                      ________________________________</w:t>
            </w:r>
          </w:p>
          <w:p w:rsidR="009626C9" w:rsidRPr="00BD464D" w:rsidRDefault="009626C9" w:rsidP="009626C9">
            <w:pPr>
              <w:pStyle w:val="ListParagraph"/>
              <w:ind w:left="1080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                                                </w:t>
            </w:r>
            <w:r>
              <w:rPr>
                <w:rFonts w:asciiTheme="minorHAnsi" w:hAnsiTheme="minorHAnsi" w:cstheme="minorHAnsi"/>
                <w:szCs w:val="20"/>
              </w:rPr>
              <w:t>________________________________</w:t>
            </w:r>
          </w:p>
          <w:p w:rsidR="009626C9" w:rsidRPr="00BD464D" w:rsidRDefault="009626C9" w:rsidP="009626C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szCs w:val="20"/>
              </w:rPr>
              <w:t>I only</w:t>
            </w:r>
            <w:r>
              <w:rPr>
                <w:rFonts w:asciiTheme="minorHAnsi" w:hAnsiTheme="minorHAnsi" w:cstheme="minorHAnsi"/>
                <w:szCs w:val="20"/>
              </w:rPr>
              <w:t xml:space="preserve">                                  ________________________________                                            </w:t>
            </w:r>
          </w:p>
          <w:p w:rsidR="009626C9" w:rsidRPr="00BD464D" w:rsidRDefault="009626C9" w:rsidP="009626C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szCs w:val="20"/>
              </w:rPr>
              <w:t>III only</w:t>
            </w:r>
            <w:r>
              <w:rPr>
                <w:rFonts w:asciiTheme="minorHAnsi" w:hAnsiTheme="minorHAnsi" w:cstheme="minorHAnsi"/>
                <w:szCs w:val="20"/>
              </w:rPr>
              <w:t xml:space="preserve">                                                   ________________________________</w:t>
            </w:r>
          </w:p>
          <w:p w:rsidR="009626C9" w:rsidRPr="00BD464D" w:rsidRDefault="009626C9" w:rsidP="009626C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szCs w:val="20"/>
              </w:rPr>
              <w:t>I and II only</w:t>
            </w:r>
          </w:p>
          <w:p w:rsidR="009626C9" w:rsidRPr="00BD464D" w:rsidRDefault="009626C9" w:rsidP="009626C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szCs w:val="20"/>
              </w:rPr>
              <w:t>I, II, and III</w:t>
            </w:r>
            <w:r>
              <w:rPr>
                <w:rFonts w:asciiTheme="minorHAnsi" w:hAnsiTheme="minorHAnsi" w:cstheme="minorHAnsi"/>
                <w:szCs w:val="20"/>
              </w:rPr>
              <w:t xml:space="preserve">                          </w:t>
            </w:r>
          </w:p>
          <w:p w:rsidR="009626C9" w:rsidRDefault="009626C9" w:rsidP="009626C9">
            <w:r w:rsidRPr="00BD464D">
              <w:rPr>
                <w:rFonts w:asciiTheme="minorHAnsi" w:hAnsiTheme="minorHAnsi" w:cstheme="minorHAnsi"/>
                <w:szCs w:val="20"/>
              </w:rPr>
              <w:t>None of the above</w:t>
            </w:r>
          </w:p>
        </w:tc>
      </w:tr>
      <w:tr w:rsidR="009626C9" w:rsidTr="00FB4E40">
        <w:tc>
          <w:tcPr>
            <w:tcW w:w="11016" w:type="dxa"/>
            <w:gridSpan w:val="2"/>
          </w:tcPr>
          <w:p w:rsidR="009626C9" w:rsidRDefault="009626C9" w:rsidP="009626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Using the figure below,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HBC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BCE are right angles. Identify the relationship of the given pair (complementary, supplementary, vertical, or adjacent). </w:t>
            </w:r>
          </w:p>
          <w:p w:rsidR="009626C9" w:rsidRDefault="009626C9" w:rsidP="009626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626C9" w:rsidRDefault="009626C9" w:rsidP="009626C9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IAH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BAI _______________________</w:t>
            </w:r>
          </w:p>
          <w:p w:rsidR="009626C9" w:rsidRDefault="009626C9" w:rsidP="009626C9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BCL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LCK _______________________</w:t>
            </w:r>
          </w:p>
          <w:p w:rsidR="009626C9" w:rsidRDefault="009626C9" w:rsidP="009626C9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BIJ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AIH ________________________</w:t>
            </w:r>
          </w:p>
          <w:p w:rsidR="009626C9" w:rsidRDefault="009626C9" w:rsidP="009626C9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AHI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GHI _______________________</w:t>
            </w:r>
          </w:p>
          <w:p w:rsidR="009626C9" w:rsidRDefault="009626C9" w:rsidP="009626C9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FLK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KLC _______________________</w:t>
            </w:r>
          </w:p>
          <w:p w:rsidR="009626C9" w:rsidRDefault="009626C9" w:rsidP="009626C9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2A4E58F0" wp14:editId="1AB6BF97">
                  <wp:simplePos x="0" y="0"/>
                  <wp:positionH relativeFrom="column">
                    <wp:posOffset>3257550</wp:posOffset>
                  </wp:positionH>
                  <wp:positionV relativeFrom="paragraph">
                    <wp:posOffset>-1019175</wp:posOffset>
                  </wp:positionV>
                  <wp:extent cx="3441065" cy="971550"/>
                  <wp:effectExtent l="0" t="0" r="6985" b="0"/>
                  <wp:wrapSquare wrapText="bothSides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106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DCK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KCL _______________________</w:t>
            </w:r>
          </w:p>
          <w:p w:rsidR="009626C9" w:rsidRDefault="009626C9" w:rsidP="009626C9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JIH and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AIB ________________________</w:t>
            </w:r>
          </w:p>
          <w:p w:rsidR="009626C9" w:rsidRPr="009626C9" w:rsidRDefault="009626C9" w:rsidP="009626C9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9626C9" w:rsidRPr="009626C9" w:rsidRDefault="009626C9" w:rsidP="009626C9">
      <w:pPr>
        <w:rPr>
          <w:rFonts w:asciiTheme="minorHAnsi" w:hAnsiTheme="minorHAnsi"/>
          <w:b/>
        </w:rPr>
      </w:pPr>
      <w:r w:rsidRPr="009626C9">
        <w:rPr>
          <w:rFonts w:asciiTheme="minorHAnsi" w:hAnsiTheme="minorHAnsi"/>
          <w:b/>
        </w:rPr>
        <w:lastRenderedPageBreak/>
        <w:t xml:space="preserve">GRASP PROBLEMS: Please </w:t>
      </w:r>
      <w:r w:rsidR="00D6453C">
        <w:rPr>
          <w:rFonts w:asciiTheme="minorHAnsi" w:hAnsiTheme="minorHAnsi"/>
          <w:b/>
        </w:rPr>
        <w:t>GRASP</w:t>
      </w:r>
      <w:r w:rsidRPr="009626C9">
        <w:rPr>
          <w:rFonts w:asciiTheme="minorHAnsi" w:hAnsiTheme="minorHAnsi"/>
          <w:b/>
        </w:rPr>
        <w:t xml:space="preserve"> both problems on separate pieces of paper</w:t>
      </w:r>
    </w:p>
    <w:p w:rsidR="009626C9" w:rsidRPr="009626C9" w:rsidRDefault="009626C9" w:rsidP="009626C9">
      <w:pPr>
        <w:rPr>
          <w:rFonts w:asciiTheme="minorHAnsi" w:hAnsiTheme="minorHAnsi"/>
        </w:rPr>
      </w:pPr>
    </w:p>
    <w:p w:rsidR="009626C9" w:rsidRPr="009626C9" w:rsidRDefault="009626C9" w:rsidP="00962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="Courier New"/>
          <w:bCs/>
        </w:rPr>
      </w:pPr>
      <w:r w:rsidRPr="009626C9">
        <w:rPr>
          <w:rFonts w:asciiTheme="minorHAnsi" w:hAnsiTheme="minorHAnsi" w:cs="Courier New"/>
          <w:bCs/>
        </w:rPr>
        <w:t>Problem: Find the measure of each</w:t>
      </w:r>
      <w:r w:rsidR="00697648">
        <w:rPr>
          <w:rFonts w:asciiTheme="minorHAnsi" w:hAnsiTheme="minorHAnsi" w:cs="Courier New"/>
          <w:bCs/>
        </w:rPr>
        <w:t xml:space="preserve"> </w:t>
      </w:r>
      <w:r w:rsidRPr="009626C9">
        <w:rPr>
          <w:rFonts w:asciiTheme="minorHAnsi" w:hAnsiTheme="minorHAnsi" w:cs="Courier New"/>
          <w:bCs/>
        </w:rPr>
        <w:t>numbered angle in the</w:t>
      </w:r>
      <w:r w:rsidR="00697648">
        <w:rPr>
          <w:rFonts w:asciiTheme="minorHAnsi" w:hAnsiTheme="minorHAnsi" w:cs="Courier New"/>
          <w:bCs/>
        </w:rPr>
        <w:t xml:space="preserve"> </w:t>
      </w:r>
      <w:bookmarkStart w:id="0" w:name="_GoBack"/>
      <w:bookmarkEnd w:id="0"/>
      <w:r w:rsidRPr="009626C9">
        <w:rPr>
          <w:rFonts w:asciiTheme="minorHAnsi" w:hAnsiTheme="minorHAnsi" w:cs="Courier New"/>
          <w:bCs/>
        </w:rPr>
        <w:t xml:space="preserve">figure below.     </w:t>
      </w:r>
    </w:p>
    <w:p w:rsidR="009626C9" w:rsidRPr="009626C9" w:rsidRDefault="009626C9" w:rsidP="00962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="Courier New"/>
          <w:bCs/>
        </w:rPr>
      </w:pPr>
      <w:r w:rsidRPr="009626C9">
        <w:rPr>
          <w:rFonts w:asciiTheme="minorHAnsi" w:hAnsiTheme="minorHAnsi" w:cs="Courier New"/>
          <w:bCs/>
          <w:noProof/>
        </w:rPr>
        <w:drawing>
          <wp:inline distT="0" distB="0" distL="0" distR="0" wp14:anchorId="0A33CD7F" wp14:editId="005F4327">
            <wp:extent cx="3810000" cy="1905000"/>
            <wp:effectExtent l="0" t="0" r="0" b="0"/>
            <wp:docPr id="1" name="Picture 1" descr="Accompanying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companying Figur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6C9" w:rsidRPr="009626C9" w:rsidRDefault="009626C9" w:rsidP="00962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="Courier New"/>
          <w:bCs/>
        </w:rPr>
      </w:pPr>
      <w:r w:rsidRPr="009626C9">
        <w:rPr>
          <w:rFonts w:asciiTheme="minorHAnsi" w:hAnsiTheme="minorHAnsi" w:cs="Courier New"/>
          <w:bCs/>
        </w:rPr>
        <w:t xml:space="preserve">     </w:t>
      </w:r>
    </w:p>
    <w:p w:rsidR="009626C9" w:rsidRPr="009626C9" w:rsidRDefault="009626C9" w:rsidP="00962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="Courier New"/>
          <w:bCs/>
        </w:rPr>
      </w:pPr>
      <w:r w:rsidRPr="009626C9">
        <w:rPr>
          <w:rFonts w:asciiTheme="minorHAnsi" w:hAnsiTheme="minorHAnsi" w:cs="Courier New"/>
          <w:bCs/>
        </w:rPr>
        <w:t xml:space="preserve">     Given: </w:t>
      </w:r>
      <w:r w:rsidRPr="009626C9">
        <w:rPr>
          <w:rFonts w:asciiTheme="minorHAnsi" w:hAnsiTheme="minorHAnsi" w:cs="Courier New"/>
          <w:bCs/>
          <w:i/>
          <w:iCs/>
        </w:rPr>
        <w:t>Line GH</w:t>
      </w:r>
      <w:r w:rsidRPr="009626C9">
        <w:rPr>
          <w:rFonts w:asciiTheme="minorHAnsi" w:hAnsiTheme="minorHAnsi" w:cs="Courier New"/>
          <w:bCs/>
        </w:rPr>
        <w:t xml:space="preserve"> is parallel to </w:t>
      </w:r>
      <w:r w:rsidRPr="009626C9">
        <w:rPr>
          <w:rFonts w:asciiTheme="minorHAnsi" w:hAnsiTheme="minorHAnsi" w:cs="Courier New"/>
          <w:bCs/>
          <w:i/>
          <w:iCs/>
        </w:rPr>
        <w:t>ray DK</w:t>
      </w:r>
    </w:p>
    <w:p w:rsidR="009626C9" w:rsidRPr="009626C9" w:rsidRDefault="009626C9" w:rsidP="00962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="Courier New"/>
          <w:bCs/>
        </w:rPr>
      </w:pPr>
      <w:r w:rsidRPr="009626C9">
        <w:rPr>
          <w:rFonts w:asciiTheme="minorHAnsi" w:hAnsiTheme="minorHAnsi" w:cs="Courier New"/>
          <w:bCs/>
        </w:rPr>
        <w:t xml:space="preserve">            </w:t>
      </w:r>
      <w:proofErr w:type="gramStart"/>
      <w:r w:rsidRPr="009626C9">
        <w:rPr>
          <w:rFonts w:asciiTheme="minorHAnsi" w:hAnsiTheme="minorHAnsi" w:cs="Courier New"/>
          <w:bCs/>
          <w:i/>
          <w:iCs/>
        </w:rPr>
        <w:t>Angle 6 = 75 degrees.</w:t>
      </w:r>
      <w:proofErr w:type="gramEnd"/>
    </w:p>
    <w:p w:rsidR="009626C9" w:rsidRDefault="009626C9" w:rsidP="00962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="Courier New"/>
          <w:bCs/>
        </w:rPr>
      </w:pPr>
      <w:r w:rsidRPr="009626C9">
        <w:rPr>
          <w:rFonts w:asciiTheme="minorHAnsi" w:hAnsiTheme="minorHAnsi" w:cs="Courier New"/>
          <w:bCs/>
        </w:rPr>
        <w:t xml:space="preserve">            </w:t>
      </w:r>
      <w:proofErr w:type="gramStart"/>
      <w:r w:rsidRPr="009626C9">
        <w:rPr>
          <w:rFonts w:asciiTheme="minorHAnsi" w:hAnsiTheme="minorHAnsi" w:cs="Courier New"/>
          <w:bCs/>
          <w:i/>
          <w:iCs/>
        </w:rPr>
        <w:t>Angle 2 = 30 degrees.</w:t>
      </w:r>
      <w:proofErr w:type="gramEnd"/>
      <w:r w:rsidRPr="009626C9">
        <w:rPr>
          <w:rFonts w:asciiTheme="minorHAnsi" w:hAnsiTheme="minorHAnsi" w:cs="Courier New"/>
          <w:bCs/>
        </w:rPr>
        <w:t xml:space="preserve">  </w:t>
      </w:r>
    </w:p>
    <w:p w:rsidR="009626C9" w:rsidRDefault="009626C9" w:rsidP="00962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="Courier New"/>
          <w:bCs/>
        </w:rPr>
      </w:pPr>
    </w:p>
    <w:p w:rsidR="009626C9" w:rsidRDefault="009626C9" w:rsidP="00962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="Courier New"/>
          <w:bCs/>
        </w:rPr>
      </w:pPr>
    </w:p>
    <w:p w:rsidR="009626C9" w:rsidRPr="009626C9" w:rsidRDefault="009626C9" w:rsidP="00962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="Courier New"/>
        </w:rPr>
      </w:pPr>
      <w:r>
        <w:rPr>
          <w:rFonts w:asciiTheme="minorHAnsi" w:hAnsiTheme="minorHAnsi" w:cs="Courier New"/>
          <w:bCs/>
        </w:rPr>
        <w:t>__________________________________________________________________________________________</w:t>
      </w:r>
    </w:p>
    <w:p w:rsidR="009626C9" w:rsidRPr="00312B07" w:rsidRDefault="009626C9" w:rsidP="009626C9">
      <w:pPr>
        <w:spacing w:before="100" w:beforeAutospacing="1" w:after="100" w:afterAutospacing="1"/>
      </w:pPr>
      <w:r>
        <w:rPr>
          <w:noProof/>
        </w:rPr>
        <w:drawing>
          <wp:inline distT="0" distB="0" distL="0" distR="0" wp14:anchorId="591FBA3F" wp14:editId="3138DE86">
            <wp:extent cx="2000250" cy="1819275"/>
            <wp:effectExtent l="0" t="0" r="0" b="9525"/>
            <wp:docPr id="2" name="Picture 2" descr="https://s3.amazonaws.com/production.grockit.com/GMAT_PS_QS198Q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3.amazonaws.com/production.grockit.com/GMAT_PS_QS198Q0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6C9" w:rsidRPr="009626C9" w:rsidRDefault="009626C9" w:rsidP="009626C9">
      <w:pPr>
        <w:spacing w:before="100" w:beforeAutospacing="1" w:after="100" w:afterAutospacing="1"/>
        <w:outlineLvl w:val="2"/>
        <w:rPr>
          <w:rFonts w:asciiTheme="minorHAnsi" w:hAnsiTheme="minorHAnsi"/>
          <w:b/>
          <w:bCs/>
          <w:sz w:val="27"/>
          <w:szCs w:val="27"/>
        </w:rPr>
      </w:pPr>
      <w:r w:rsidRPr="009626C9">
        <w:rPr>
          <w:rFonts w:asciiTheme="minorHAnsi" w:hAnsiTheme="minorHAnsi"/>
          <w:b/>
          <w:bCs/>
          <w:sz w:val="27"/>
          <w:szCs w:val="27"/>
        </w:rPr>
        <w:t>Question</w:t>
      </w:r>
    </w:p>
    <w:p w:rsidR="009626C9" w:rsidRPr="009626C9" w:rsidRDefault="009626C9" w:rsidP="009626C9">
      <w:pPr>
        <w:rPr>
          <w:rFonts w:asciiTheme="minorHAnsi" w:hAnsiTheme="minorHAnsi"/>
        </w:rPr>
      </w:pPr>
      <w:r w:rsidRPr="009626C9">
        <w:rPr>
          <w:rFonts w:asciiTheme="minorHAnsi" w:hAnsiTheme="minorHAnsi"/>
        </w:rPr>
        <w:t xml:space="preserve">In the rectangular coordinate system to the left, the line </w:t>
      </w:r>
      <w:r w:rsidRPr="009626C9">
        <w:rPr>
          <w:rFonts w:asciiTheme="minorHAnsi" w:hAnsiTheme="minorHAnsi"/>
          <w:i/>
          <w:iCs/>
        </w:rPr>
        <w:t>y = -x</w:t>
      </w:r>
      <w:r w:rsidRPr="009626C9">
        <w:rPr>
          <w:rFonts w:asciiTheme="minorHAnsi" w:hAnsiTheme="minorHAnsi"/>
        </w:rPr>
        <w:t xml:space="preserve"> is the perpendicular bisector of segment </w:t>
      </w:r>
      <w:r w:rsidRPr="009626C9">
        <w:rPr>
          <w:rFonts w:asciiTheme="minorHAnsi" w:hAnsiTheme="minorHAnsi"/>
          <w:i/>
          <w:iCs/>
        </w:rPr>
        <w:t>RS</w:t>
      </w:r>
      <w:r w:rsidRPr="009626C9">
        <w:rPr>
          <w:rFonts w:asciiTheme="minorHAnsi" w:hAnsiTheme="minorHAnsi"/>
        </w:rPr>
        <w:t xml:space="preserve"> (not shown) and the </w:t>
      </w:r>
      <w:r w:rsidRPr="009626C9">
        <w:rPr>
          <w:rFonts w:asciiTheme="minorHAnsi" w:hAnsiTheme="minorHAnsi"/>
          <w:i/>
          <w:iCs/>
        </w:rPr>
        <w:t>y</w:t>
      </w:r>
      <w:r w:rsidRPr="009626C9">
        <w:rPr>
          <w:rFonts w:asciiTheme="minorHAnsi" w:hAnsiTheme="minorHAnsi"/>
        </w:rPr>
        <w:t xml:space="preserve">-axis is the perpendicular bisector of segment </w:t>
      </w:r>
      <w:r w:rsidRPr="009626C9">
        <w:rPr>
          <w:rFonts w:asciiTheme="minorHAnsi" w:hAnsiTheme="minorHAnsi"/>
          <w:i/>
          <w:iCs/>
        </w:rPr>
        <w:t>ST</w:t>
      </w:r>
      <w:r w:rsidRPr="009626C9">
        <w:rPr>
          <w:rFonts w:asciiTheme="minorHAnsi" w:hAnsiTheme="minorHAnsi"/>
        </w:rPr>
        <w:t xml:space="preserve"> (not shown). If the coordinates of point </w:t>
      </w:r>
      <w:r w:rsidRPr="009626C9">
        <w:rPr>
          <w:rFonts w:asciiTheme="minorHAnsi" w:hAnsiTheme="minorHAnsi"/>
          <w:i/>
          <w:iCs/>
        </w:rPr>
        <w:t>R</w:t>
      </w:r>
      <w:r>
        <w:rPr>
          <w:rFonts w:asciiTheme="minorHAnsi" w:hAnsiTheme="minorHAnsi"/>
        </w:rPr>
        <w:t xml:space="preserve"> </w:t>
      </w:r>
      <w:r w:rsidRPr="009626C9">
        <w:rPr>
          <w:rFonts w:asciiTheme="minorHAnsi" w:hAnsiTheme="minorHAnsi"/>
        </w:rPr>
        <w:t xml:space="preserve">are (-3, 1), what are the coordinates of point </w:t>
      </w:r>
      <w:proofErr w:type="gramStart"/>
      <w:r w:rsidRPr="009626C9">
        <w:rPr>
          <w:rFonts w:asciiTheme="minorHAnsi" w:hAnsiTheme="minorHAnsi"/>
          <w:i/>
          <w:iCs/>
        </w:rPr>
        <w:t>T</w:t>
      </w:r>
      <w:r w:rsidRPr="009626C9">
        <w:rPr>
          <w:rFonts w:asciiTheme="minorHAnsi" w:hAnsiTheme="minorHAnsi"/>
        </w:rPr>
        <w:t xml:space="preserve"> ?</w:t>
      </w:r>
      <w:proofErr w:type="gramEnd"/>
    </w:p>
    <w:sectPr w:rsidR="009626C9" w:rsidRPr="009626C9" w:rsidSect="00FA50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015BD"/>
    <w:multiLevelType w:val="hybridMultilevel"/>
    <w:tmpl w:val="3430901A"/>
    <w:lvl w:ilvl="0" w:tplc="AA82C89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426B09"/>
    <w:multiLevelType w:val="hybridMultilevel"/>
    <w:tmpl w:val="F154B7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27F1B76"/>
    <w:multiLevelType w:val="hybridMultilevel"/>
    <w:tmpl w:val="B400157E"/>
    <w:lvl w:ilvl="0" w:tplc="538811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17308C"/>
    <w:multiLevelType w:val="hybridMultilevel"/>
    <w:tmpl w:val="D82C9D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0F1"/>
    <w:rsid w:val="00312B07"/>
    <w:rsid w:val="00404EA4"/>
    <w:rsid w:val="00697648"/>
    <w:rsid w:val="009626C9"/>
    <w:rsid w:val="00A136DB"/>
    <w:rsid w:val="00D6453C"/>
    <w:rsid w:val="00FA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312B0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2B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2B07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2B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B07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312B0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stimulus">
    <w:name w:val="stimulus"/>
    <w:basedOn w:val="Normal"/>
    <w:rsid w:val="00312B07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312B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9626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312B0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2B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2B07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2B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B07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312B0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stimulus">
    <w:name w:val="stimulus"/>
    <w:basedOn w:val="Normal"/>
    <w:rsid w:val="00312B07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312B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962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6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65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7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34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67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8.bin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image" Target="media/image7.gi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Cosper, Laurance</dc:creator>
  <cp:keywords/>
  <dc:description/>
  <cp:lastModifiedBy>Cosper, Laurance</cp:lastModifiedBy>
  <cp:revision>3</cp:revision>
  <dcterms:created xsi:type="dcterms:W3CDTF">2013-10-18T00:20:00Z</dcterms:created>
  <dcterms:modified xsi:type="dcterms:W3CDTF">2013-10-18T15:53:00Z</dcterms:modified>
</cp:coreProperties>
</file>